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50" w:rsidRPr="008F6694" w:rsidRDefault="003F4FDA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bookmarkStart w:id="0" w:name="_GoBack"/>
      <w:bookmarkEnd w:id="0"/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="00DF1C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- Κωδικοί </w:t>
      </w:r>
      <w:r w:rsidRPr="003F4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για την εξέταση των μαθημάτων</w:t>
      </w:r>
      <w:r w:rsidR="008F6694" w:rsidRPr="008F66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: </w:t>
      </w:r>
    </w:p>
    <w:p w:rsidR="00EB17B7" w:rsidRPr="006B28EB" w:rsidRDefault="006B28EB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A93B39"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Χύτη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ς Ε.</w:t>
      </w:r>
      <w:r w:rsidR="00A70E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 (</w:t>
      </w:r>
      <w:r w:rsidR="00594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Σεπτέμβριος 2021</w:t>
      </w:r>
      <w:r w:rsidR="00A70E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)</w:t>
      </w:r>
      <w:r w:rsidR="005947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</w:p>
    <w:p w:rsidR="00993A39" w:rsidRDefault="00993A39" w:rsidP="00511C20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35397B" w:rsidRPr="0035397B" w:rsidRDefault="0035397B" w:rsidP="0035397B">
      <w:pPr>
        <w:pStyle w:val="a4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</w:pPr>
    </w:p>
    <w:p w:rsidR="00D4596E" w:rsidRPr="00D4596E" w:rsidRDefault="00D4596E" w:rsidP="00D4596E">
      <w:pPr>
        <w:pStyle w:val="a4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D4596E">
        <w:rPr>
          <w:rFonts w:cstheme="minorHAnsi"/>
          <w:b/>
          <w:sz w:val="28"/>
          <w:szCs w:val="28"/>
        </w:rPr>
        <w:t>(Θ) ΛΟΓΙΣΤΙΚΑ ΠΛΗΡΟΦΟΡΙΑΚΑ ΣΥΣΤΗΜΑΤΑ</w:t>
      </w:r>
      <w:r w:rsidR="0059474A">
        <w:rPr>
          <w:rFonts w:cstheme="minorHAnsi"/>
          <w:b/>
          <w:sz w:val="28"/>
          <w:szCs w:val="28"/>
        </w:rPr>
        <w:t xml:space="preserve"> (ΤΕ)</w:t>
      </w:r>
      <w:r w:rsidRPr="00D4596E">
        <w:rPr>
          <w:rFonts w:cstheme="minorHAnsi"/>
          <w:b/>
          <w:sz w:val="28"/>
          <w:szCs w:val="28"/>
        </w:rPr>
        <w:t xml:space="preserve"> </w:t>
      </w:r>
    </w:p>
    <w:p w:rsidR="00D4596E" w:rsidRDefault="00D4596E" w:rsidP="00D4596E">
      <w:pPr>
        <w:pStyle w:val="a4"/>
        <w:ind w:left="1080"/>
        <w:rPr>
          <w:rFonts w:cstheme="minorHAnsi"/>
          <w:sz w:val="28"/>
          <w:szCs w:val="28"/>
        </w:rPr>
      </w:pPr>
    </w:p>
    <w:p w:rsidR="00377C91" w:rsidRPr="006B28EB" w:rsidRDefault="00D4596E" w:rsidP="00377C91">
      <w:pPr>
        <w:pStyle w:val="a4"/>
        <w:rPr>
          <w:sz w:val="20"/>
          <w:szCs w:val="20"/>
        </w:rPr>
      </w:pPr>
      <w:proofErr w:type="spellStart"/>
      <w:r w:rsidRPr="00D4596E">
        <w:rPr>
          <w:rFonts w:cstheme="minorHAnsi"/>
          <w:sz w:val="28"/>
          <w:szCs w:val="28"/>
        </w:rPr>
        <w:t>Κωδ</w:t>
      </w:r>
      <w:proofErr w:type="spellEnd"/>
      <w:r w:rsidRPr="00D4596E">
        <w:rPr>
          <w:rFonts w:cstheme="minorHAnsi"/>
          <w:sz w:val="28"/>
          <w:szCs w:val="28"/>
        </w:rPr>
        <w:t xml:space="preserve">. </w:t>
      </w:r>
      <w:r w:rsidRPr="00D4596E">
        <w:rPr>
          <w:rFonts w:cstheme="minorHAnsi"/>
          <w:sz w:val="28"/>
          <w:szCs w:val="28"/>
          <w:lang w:val="en-US"/>
        </w:rPr>
        <w:t>MS</w:t>
      </w:r>
      <w:r w:rsidRPr="00D4596E">
        <w:rPr>
          <w:rFonts w:cstheme="minorHAnsi"/>
          <w:sz w:val="28"/>
          <w:szCs w:val="28"/>
        </w:rPr>
        <w:t xml:space="preserve"> </w:t>
      </w:r>
      <w:r w:rsidR="00DF1C50" w:rsidRPr="00D4596E">
        <w:rPr>
          <w:rFonts w:cstheme="minorHAnsi"/>
          <w:sz w:val="28"/>
          <w:szCs w:val="28"/>
          <w:lang w:val="en-US"/>
        </w:rPr>
        <w:t>Teams</w:t>
      </w:r>
      <w:r w:rsidR="00DF1C50">
        <w:rPr>
          <w:rFonts w:cstheme="minorHAnsi"/>
          <w:sz w:val="28"/>
          <w:szCs w:val="28"/>
        </w:rPr>
        <w:t>:</w:t>
      </w:r>
      <w:r w:rsidRPr="00D4596E">
        <w:rPr>
          <w:rFonts w:cstheme="minorHAnsi"/>
          <w:sz w:val="28"/>
          <w:szCs w:val="28"/>
        </w:rPr>
        <w:t xml:space="preserve"> </w:t>
      </w:r>
      <w:r w:rsidR="00377C91" w:rsidRPr="006B28EB">
        <w:rPr>
          <w:sz w:val="20"/>
          <w:szCs w:val="20"/>
        </w:rPr>
        <w:t xml:space="preserve">    </w:t>
      </w:r>
      <w:r w:rsidR="00377C91" w:rsidRPr="004112E0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  <w:lang w:val="en-US"/>
        </w:rPr>
        <w:t>p</w:t>
      </w:r>
      <w:r w:rsidR="00377C91" w:rsidRPr="006B28EB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6</w:t>
      </w:r>
      <w:proofErr w:type="spellStart"/>
      <w:r w:rsidR="00377C91" w:rsidRPr="004112E0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  <w:lang w:val="en-US"/>
        </w:rPr>
        <w:t>rpfdb</w:t>
      </w:r>
      <w:proofErr w:type="spellEnd"/>
      <w:r w:rsidR="00377C91" w:rsidRPr="006B28EB">
        <w:rPr>
          <w:sz w:val="20"/>
          <w:szCs w:val="20"/>
        </w:rPr>
        <w:t xml:space="preserve"> </w:t>
      </w:r>
    </w:p>
    <w:p w:rsidR="00D4596E" w:rsidRPr="00D4596E" w:rsidRDefault="00D4596E" w:rsidP="00D4596E">
      <w:pPr>
        <w:pStyle w:val="a4"/>
        <w:ind w:left="1080"/>
        <w:rPr>
          <w:rFonts w:cstheme="minorHAnsi"/>
          <w:sz w:val="28"/>
          <w:szCs w:val="28"/>
        </w:rPr>
      </w:pPr>
    </w:p>
    <w:p w:rsidR="00D4596E" w:rsidRPr="00D4596E" w:rsidRDefault="00D4596E" w:rsidP="00D4596E">
      <w:pPr>
        <w:pStyle w:val="a4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</w:p>
    <w:p w:rsidR="00897CFF" w:rsidRPr="00D4596E" w:rsidRDefault="0053079E" w:rsidP="00897CF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D4596E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 xml:space="preserve">(Θ) </w:t>
      </w:r>
      <w:r w:rsidR="00511C20" w:rsidRPr="00D4596E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Μη</w:t>
      </w:r>
      <w:r w:rsidR="0059474A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χανογραφημένη Λογιστική (ΤΕ)</w:t>
      </w:r>
    </w:p>
    <w:p w:rsidR="00053919" w:rsidRDefault="00053919" w:rsidP="00053919">
      <w:pPr>
        <w:rPr>
          <w:sz w:val="20"/>
          <w:szCs w:val="20"/>
        </w:rPr>
      </w:pPr>
      <w:r>
        <w:rPr>
          <w:rFonts w:cstheme="minorHAnsi"/>
          <w:sz w:val="28"/>
          <w:szCs w:val="28"/>
        </w:rPr>
        <w:t xml:space="preserve">              </w:t>
      </w:r>
      <w:proofErr w:type="spellStart"/>
      <w:r w:rsidR="0053079E" w:rsidRPr="00D4596E">
        <w:rPr>
          <w:rFonts w:cstheme="minorHAnsi"/>
          <w:sz w:val="28"/>
          <w:szCs w:val="28"/>
        </w:rPr>
        <w:t>Κωδ</w:t>
      </w:r>
      <w:proofErr w:type="spellEnd"/>
      <w:r w:rsidR="0053079E" w:rsidRPr="00D4596E">
        <w:rPr>
          <w:rFonts w:cstheme="minorHAnsi"/>
          <w:sz w:val="28"/>
          <w:szCs w:val="28"/>
        </w:rPr>
        <w:t>.</w:t>
      </w:r>
      <w:r w:rsidR="0059474A" w:rsidRPr="0059474A">
        <w:rPr>
          <w:rFonts w:cstheme="minorHAnsi"/>
          <w:sz w:val="28"/>
          <w:szCs w:val="28"/>
          <w:lang w:val="en-US"/>
        </w:rPr>
        <w:t xml:space="preserve"> </w:t>
      </w:r>
      <w:r w:rsidR="0059474A" w:rsidRPr="00D4596E">
        <w:rPr>
          <w:rFonts w:cstheme="minorHAnsi"/>
          <w:sz w:val="28"/>
          <w:szCs w:val="28"/>
          <w:lang w:val="en-US"/>
        </w:rPr>
        <w:t>MS</w:t>
      </w:r>
      <w:r w:rsidR="0053079E" w:rsidRPr="00D4596E">
        <w:rPr>
          <w:rFonts w:cstheme="minorHAnsi"/>
          <w:sz w:val="28"/>
          <w:szCs w:val="28"/>
        </w:rPr>
        <w:t xml:space="preserve"> </w:t>
      </w:r>
      <w:r w:rsidR="0053079E" w:rsidRPr="00D4596E">
        <w:rPr>
          <w:rFonts w:cstheme="minorHAnsi"/>
          <w:sz w:val="28"/>
          <w:szCs w:val="28"/>
          <w:lang w:val="en-US"/>
        </w:rPr>
        <w:t>Teams</w:t>
      </w:r>
      <w:r w:rsidR="00D4596E">
        <w:rPr>
          <w:rFonts w:cstheme="minorHAnsi"/>
          <w:sz w:val="28"/>
          <w:szCs w:val="28"/>
          <w:lang w:val="en-US"/>
        </w:rPr>
        <w:t>:</w:t>
      </w:r>
      <w:r w:rsidR="0053079E" w:rsidRPr="00D4596E">
        <w:rPr>
          <w:rFonts w:cstheme="minorHAnsi"/>
          <w:sz w:val="28"/>
          <w:szCs w:val="28"/>
        </w:rPr>
        <w:t xml:space="preserve"> </w:t>
      </w:r>
      <w:r w:rsidRPr="009D21F2">
        <w:rPr>
          <w:sz w:val="20"/>
          <w:szCs w:val="20"/>
        </w:rPr>
        <w:t xml:space="preserve">   </w:t>
      </w:r>
      <w:r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gysmk92</w:t>
      </w:r>
    </w:p>
    <w:p w:rsidR="00D4596E" w:rsidRPr="00D4596E" w:rsidRDefault="00D4596E" w:rsidP="00D4596E">
      <w:pPr>
        <w:pStyle w:val="a4"/>
        <w:spacing w:before="100" w:beforeAutospacing="1" w:after="100" w:afterAutospacing="1" w:line="240" w:lineRule="auto"/>
        <w:ind w:left="1080"/>
        <w:outlineLvl w:val="0"/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l-GR"/>
        </w:rPr>
      </w:pPr>
    </w:p>
    <w:p w:rsidR="00511C20" w:rsidRPr="00D4596E" w:rsidRDefault="00511C20" w:rsidP="0053079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</w:pPr>
      <w:r w:rsidRPr="00D4596E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>Φορολογία Επιχειρήσεων</w:t>
      </w:r>
      <w:r w:rsidR="0059474A">
        <w:rPr>
          <w:rFonts w:eastAsia="Times New Roman" w:cstheme="minorHAnsi"/>
          <w:b/>
          <w:bCs/>
          <w:kern w:val="36"/>
          <w:sz w:val="28"/>
          <w:szCs w:val="28"/>
          <w:lang w:eastAsia="el-GR"/>
        </w:rPr>
        <w:t xml:space="preserve"> (ΤΕ) </w:t>
      </w:r>
    </w:p>
    <w:p w:rsidR="0053079E" w:rsidRDefault="00303272" w:rsidP="0053079E">
      <w:pPr>
        <w:ind w:firstLine="720"/>
        <w:rPr>
          <w:rFonts w:cstheme="minorHAnsi"/>
          <w:b/>
          <w:sz w:val="28"/>
          <w:szCs w:val="28"/>
        </w:rPr>
      </w:pPr>
      <w:r w:rsidRPr="00D4596E">
        <w:rPr>
          <w:rFonts w:cstheme="minorHAnsi"/>
          <w:sz w:val="28"/>
          <w:szCs w:val="28"/>
        </w:rPr>
        <w:t xml:space="preserve">      </w:t>
      </w:r>
      <w:proofErr w:type="spellStart"/>
      <w:r w:rsidR="0053079E" w:rsidRPr="00D4596E">
        <w:rPr>
          <w:rFonts w:cstheme="minorHAnsi"/>
          <w:sz w:val="28"/>
          <w:szCs w:val="28"/>
        </w:rPr>
        <w:t>Κωδ</w:t>
      </w:r>
      <w:proofErr w:type="spellEnd"/>
      <w:r w:rsidR="0053079E" w:rsidRPr="00D4596E">
        <w:rPr>
          <w:rFonts w:cstheme="minorHAnsi"/>
          <w:sz w:val="28"/>
          <w:szCs w:val="28"/>
        </w:rPr>
        <w:t xml:space="preserve">. </w:t>
      </w:r>
      <w:proofErr w:type="gramStart"/>
      <w:r w:rsidR="0053079E" w:rsidRPr="00D4596E">
        <w:rPr>
          <w:rFonts w:cstheme="minorHAnsi"/>
          <w:sz w:val="28"/>
          <w:szCs w:val="28"/>
          <w:lang w:val="en-US"/>
        </w:rPr>
        <w:t>Teams</w:t>
      </w:r>
      <w:r w:rsidR="00D4596E">
        <w:rPr>
          <w:rFonts w:cstheme="minorHAnsi"/>
          <w:sz w:val="28"/>
          <w:szCs w:val="28"/>
          <w:lang w:val="en-US"/>
        </w:rPr>
        <w:t xml:space="preserve"> :</w:t>
      </w:r>
      <w:proofErr w:type="gramEnd"/>
      <w:r w:rsidR="00D4596E">
        <w:rPr>
          <w:rFonts w:cstheme="minorHAnsi"/>
          <w:sz w:val="28"/>
          <w:szCs w:val="28"/>
          <w:lang w:val="en-US"/>
        </w:rPr>
        <w:t xml:space="preserve"> </w:t>
      </w:r>
      <w:r w:rsidR="0053079E" w:rsidRPr="00D4596E">
        <w:rPr>
          <w:rFonts w:cstheme="minorHAnsi"/>
          <w:sz w:val="28"/>
          <w:szCs w:val="28"/>
        </w:rPr>
        <w:t xml:space="preserve"> </w:t>
      </w:r>
      <w:r w:rsidR="0053079E" w:rsidRPr="00D4596E">
        <w:rPr>
          <w:rFonts w:cstheme="minorHAnsi"/>
          <w:b/>
          <w:sz w:val="28"/>
          <w:szCs w:val="28"/>
        </w:rPr>
        <w:t xml:space="preserve">  </w:t>
      </w:r>
      <w:r w:rsidR="00377C91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ec19f4z</w:t>
      </w:r>
    </w:p>
    <w:p w:rsidR="00377C91" w:rsidRPr="00D4596E" w:rsidRDefault="00377C91" w:rsidP="00A70EB5">
      <w:pPr>
        <w:rPr>
          <w:rFonts w:cstheme="minorHAnsi"/>
          <w:b/>
          <w:color w:val="0070C0"/>
          <w:sz w:val="28"/>
          <w:szCs w:val="28"/>
        </w:rPr>
      </w:pPr>
    </w:p>
    <w:p w:rsidR="00D4596E" w:rsidRDefault="00D4596E" w:rsidP="00D4596E">
      <w:pPr>
        <w:pStyle w:val="a4"/>
        <w:numPr>
          <w:ilvl w:val="0"/>
          <w:numId w:val="4"/>
        </w:numPr>
        <w:rPr>
          <w:rFonts w:cstheme="minorHAnsi"/>
          <w:b/>
          <w:sz w:val="28"/>
          <w:szCs w:val="28"/>
        </w:rPr>
      </w:pPr>
      <w:r w:rsidRPr="00D4596E">
        <w:rPr>
          <w:rFonts w:cstheme="minorHAnsi"/>
          <w:sz w:val="28"/>
          <w:szCs w:val="28"/>
        </w:rPr>
        <w:t>(</w:t>
      </w:r>
      <w:r w:rsidRPr="00D4596E">
        <w:rPr>
          <w:rFonts w:cstheme="minorHAnsi"/>
          <w:b/>
          <w:sz w:val="28"/>
          <w:szCs w:val="28"/>
        </w:rPr>
        <w:t>801) ΔΙΕΘΝΉ ΛΟΓΙΣΤΙΚΉ ΚΑΙ ΧΡΗΜΑΤΟΟΙΚΟΝΟΜΙΚΉ     ΠΛΗΡΟΦΌΡΗΣΗ</w:t>
      </w:r>
      <w:r w:rsidR="0059474A">
        <w:rPr>
          <w:rFonts w:cstheme="minorHAnsi"/>
          <w:b/>
          <w:sz w:val="28"/>
          <w:szCs w:val="28"/>
        </w:rPr>
        <w:t xml:space="preserve"> (ΠΕ) </w:t>
      </w:r>
    </w:p>
    <w:p w:rsidR="00D4596E" w:rsidRPr="00D4596E" w:rsidRDefault="00D4596E" w:rsidP="00D4596E">
      <w:pPr>
        <w:pStyle w:val="a4"/>
        <w:ind w:left="1080"/>
        <w:rPr>
          <w:rFonts w:cstheme="minorHAnsi"/>
          <w:b/>
          <w:sz w:val="28"/>
          <w:szCs w:val="28"/>
        </w:rPr>
      </w:pPr>
    </w:p>
    <w:p w:rsidR="00834CE3" w:rsidRPr="0059474A" w:rsidRDefault="00D4596E" w:rsidP="00DF1C50">
      <w:pPr>
        <w:pStyle w:val="a4"/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</w:pPr>
      <w:r>
        <w:rPr>
          <w:rFonts w:cstheme="minorHAnsi"/>
          <w:sz w:val="28"/>
          <w:szCs w:val="28"/>
        </w:rPr>
        <w:t xml:space="preserve">       </w:t>
      </w:r>
      <w:proofErr w:type="spellStart"/>
      <w:r w:rsidRPr="00D4596E">
        <w:rPr>
          <w:rFonts w:cstheme="minorHAnsi"/>
          <w:sz w:val="28"/>
          <w:szCs w:val="28"/>
        </w:rPr>
        <w:t>Κωδ</w:t>
      </w:r>
      <w:proofErr w:type="spellEnd"/>
      <w:r w:rsidRPr="00D4596E">
        <w:rPr>
          <w:rFonts w:cstheme="minorHAnsi"/>
          <w:sz w:val="28"/>
          <w:szCs w:val="28"/>
        </w:rPr>
        <w:t xml:space="preserve">. </w:t>
      </w:r>
      <w:r w:rsidRPr="00D4596E">
        <w:rPr>
          <w:rFonts w:cstheme="minorHAnsi"/>
          <w:sz w:val="28"/>
          <w:szCs w:val="28"/>
          <w:lang w:val="en-US"/>
        </w:rPr>
        <w:t>MS</w:t>
      </w:r>
      <w:r w:rsidRPr="00D4596E">
        <w:rPr>
          <w:rFonts w:cstheme="minorHAnsi"/>
          <w:sz w:val="28"/>
          <w:szCs w:val="28"/>
        </w:rPr>
        <w:t xml:space="preserve"> </w:t>
      </w:r>
      <w:proofErr w:type="gramStart"/>
      <w:r w:rsidRPr="00D4596E">
        <w:rPr>
          <w:rFonts w:cstheme="minorHAnsi"/>
          <w:sz w:val="28"/>
          <w:szCs w:val="28"/>
          <w:lang w:val="en-US"/>
        </w:rPr>
        <w:t>Teams</w:t>
      </w:r>
      <w:r>
        <w:rPr>
          <w:rFonts w:cstheme="minorHAnsi"/>
          <w:sz w:val="28"/>
          <w:szCs w:val="28"/>
        </w:rPr>
        <w:t xml:space="preserve"> </w:t>
      </w:r>
      <w:r w:rsidRPr="00B34F10">
        <w:rPr>
          <w:rFonts w:cstheme="minorHAnsi"/>
          <w:sz w:val="28"/>
          <w:szCs w:val="28"/>
        </w:rPr>
        <w:t>:</w:t>
      </w:r>
      <w:proofErr w:type="gramEnd"/>
      <w:r w:rsidRPr="00D4596E">
        <w:rPr>
          <w:rFonts w:cstheme="minorHAnsi"/>
          <w:sz w:val="28"/>
          <w:szCs w:val="28"/>
        </w:rPr>
        <w:t xml:space="preserve">  </w:t>
      </w:r>
      <w:r w:rsidR="00594F9D" w:rsidRPr="00594F9D">
        <w:rPr>
          <w:rFonts w:ascii="Segoe UI" w:hAnsi="Segoe UI" w:cs="Segoe UI"/>
          <w:b/>
          <w:bCs/>
          <w:color w:val="252423"/>
          <w:sz w:val="36"/>
          <w:szCs w:val="36"/>
          <w:shd w:val="clear" w:color="auto" w:fill="FFFFFF"/>
        </w:rPr>
        <w:t>aj5cwr6</w:t>
      </w:r>
    </w:p>
    <w:p w:rsidR="00A70EB5" w:rsidRDefault="00B34F10" w:rsidP="00A70EB5">
      <w:pPr>
        <w:pStyle w:val="Web"/>
        <w:jc w:val="both"/>
      </w:pPr>
      <w:r w:rsidRPr="006D4DB6">
        <w:t>ΠΡΟΣΟΧΗ: </w:t>
      </w:r>
      <w:r w:rsidRPr="00B34F10">
        <w:t>Οι φοιτητές για να εξετ</w:t>
      </w:r>
      <w:r w:rsidR="00A70EB5">
        <w:t>αστούν στα ανωτέρω μαθήματα</w:t>
      </w:r>
      <w:r w:rsidRPr="00B34F10">
        <w:rPr>
          <w:b/>
        </w:rPr>
        <w:t xml:space="preserve"> </w:t>
      </w:r>
      <w:r w:rsidRPr="00B34F10">
        <w:t xml:space="preserve">θα πρέπει να </w:t>
      </w:r>
      <w:r w:rsidRPr="00B34F10">
        <w:rPr>
          <w:b/>
        </w:rPr>
        <w:t xml:space="preserve">εγγραφούν </w:t>
      </w:r>
      <w:r w:rsidRPr="00B34F10">
        <w:t>στην αντίστοιχη</w:t>
      </w:r>
      <w:r w:rsidRPr="00B34F10">
        <w:rPr>
          <w:b/>
        </w:rPr>
        <w:t xml:space="preserve"> ομάδα εξετάσεων στο </w:t>
      </w:r>
      <w:r w:rsidRPr="00B34F10">
        <w:rPr>
          <w:b/>
          <w:lang w:val="en-US"/>
        </w:rPr>
        <w:t>MS</w:t>
      </w:r>
      <w:r w:rsidRPr="00B34F10">
        <w:rPr>
          <w:b/>
        </w:rPr>
        <w:t xml:space="preserve"> </w:t>
      </w:r>
      <w:r w:rsidRPr="00B34F10">
        <w:rPr>
          <w:b/>
          <w:lang w:val="en-US"/>
        </w:rPr>
        <w:t>Teams</w:t>
      </w:r>
      <w:r w:rsidRPr="00B34F10">
        <w:t xml:space="preserve">, χρησιμοποιώντας </w:t>
      </w:r>
      <w:r w:rsidRPr="00B34F10">
        <w:rPr>
          <w:b/>
          <w:u w:val="single"/>
        </w:rPr>
        <w:t xml:space="preserve">τον </w:t>
      </w:r>
      <w:r w:rsidR="00A70EB5" w:rsidRPr="00B34F10">
        <w:t>ανωτέρω</w:t>
      </w:r>
      <w:r w:rsidR="00A70EB5" w:rsidRPr="00B34F10">
        <w:rPr>
          <w:b/>
          <w:u w:val="single"/>
        </w:rPr>
        <w:t xml:space="preserve"> </w:t>
      </w:r>
      <w:r w:rsidRPr="00B34F10">
        <w:rPr>
          <w:b/>
          <w:u w:val="single"/>
        </w:rPr>
        <w:t>κωδικό</w:t>
      </w:r>
      <w:r w:rsidRPr="00B34F10">
        <w:t xml:space="preserve"> </w:t>
      </w:r>
      <w:r w:rsidR="00A70EB5">
        <w:t xml:space="preserve">, </w:t>
      </w:r>
      <w:r w:rsidR="005329F7" w:rsidRPr="005329F7">
        <w:rPr>
          <w:b/>
          <w:u w:val="single"/>
        </w:rPr>
        <w:t>το αργότερο 7 ημέρες πριν</w:t>
      </w:r>
      <w:r w:rsidR="005329F7" w:rsidRPr="005329F7">
        <w:rPr>
          <w:b/>
        </w:rPr>
        <w:t xml:space="preserve"> την προγραμματισμένη ημερομηνία </w:t>
      </w:r>
      <w:r w:rsidR="00A70EB5">
        <w:rPr>
          <w:b/>
        </w:rPr>
        <w:t>εξέταση</w:t>
      </w:r>
      <w:r w:rsidR="005329F7" w:rsidRPr="005329F7">
        <w:rPr>
          <w:b/>
        </w:rPr>
        <w:t>ς</w:t>
      </w:r>
      <w:r w:rsidRPr="00B34F10">
        <w:t xml:space="preserve">. </w:t>
      </w:r>
    </w:p>
    <w:p w:rsidR="00834CE3" w:rsidRPr="00B34F10" w:rsidRDefault="00B34F10" w:rsidP="00A70EB5">
      <w:pPr>
        <w:pStyle w:val="Web"/>
        <w:jc w:val="both"/>
      </w:pPr>
      <w:r w:rsidRPr="00B34F10">
        <w:t xml:space="preserve">Για τη συμμετοχή στις εξετάσεις θα πρέπει υποχρεωτικά να έχουν </w:t>
      </w:r>
      <w:r w:rsidR="00A70EB5">
        <w:t xml:space="preserve">διαθέσιμη </w:t>
      </w:r>
      <w:r w:rsidRPr="00B34F10">
        <w:t xml:space="preserve"> ακαδημαϊκή ή αστυνομική τους ταυτότητα ή</w:t>
      </w:r>
      <w:r w:rsidR="00A70EB5">
        <w:t xml:space="preserve"> το</w:t>
      </w:r>
      <w:r w:rsidRPr="00B34F10">
        <w:t xml:space="preserve"> διαβατήριο και να διαθέτουν κάμερα και μικρόφωνο για την ταυτοποίηση των στοιχείων τους.  </w:t>
      </w:r>
    </w:p>
    <w:p w:rsidR="0053079E" w:rsidRDefault="007E6A55" w:rsidP="007F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αρακαλώ να παρακολουθείτε τις σχετικές </w:t>
      </w:r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ανακοινώσεις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στις επί</w:t>
      </w:r>
      <w:r w:rsidR="004A7755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σημες ιστοσελίδες του Ιδρύματος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, του Τμήματος </w:t>
      </w:r>
      <w:hyperlink r:id="rId6" w:history="1">
        <w:r w:rsidR="004A7755" w:rsidRPr="004A77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https://accfin.uoi.gr/anakoinoseis/</w:t>
        </w:r>
      </w:hyperlink>
      <w:r w:rsidR="004A7755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 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και </w:t>
      </w:r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στο </w:t>
      </w:r>
      <w:proofErr w:type="spellStart"/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eclass</w:t>
      </w:r>
      <w:proofErr w:type="spellEnd"/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του κάθε μαθήματος</w:t>
      </w:r>
      <w:r w:rsidR="005307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</w:t>
      </w:r>
      <w:r w:rsidR="001410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</w:t>
      </w:r>
      <w:hyperlink r:id="rId7" w:history="1">
        <w:r w:rsidR="0053079E" w:rsidRPr="00FD5166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http://accfin.teiep.gr/eclass/</w:t>
        </w:r>
      </w:hyperlink>
    </w:p>
    <w:p w:rsidR="0053079E" w:rsidRPr="00594F9D" w:rsidRDefault="0053079E" w:rsidP="00594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53079E" w:rsidRPr="00594F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0797"/>
    <w:multiLevelType w:val="hybridMultilevel"/>
    <w:tmpl w:val="BB94AE7A"/>
    <w:lvl w:ilvl="0" w:tplc="A6B29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004367"/>
    <w:rsid w:val="00053919"/>
    <w:rsid w:val="00103344"/>
    <w:rsid w:val="00141027"/>
    <w:rsid w:val="00171AD6"/>
    <w:rsid w:val="00283A39"/>
    <w:rsid w:val="002B0636"/>
    <w:rsid w:val="002B5990"/>
    <w:rsid w:val="002D1926"/>
    <w:rsid w:val="00303272"/>
    <w:rsid w:val="0032579A"/>
    <w:rsid w:val="00352D7E"/>
    <w:rsid w:val="0035397B"/>
    <w:rsid w:val="00377C91"/>
    <w:rsid w:val="00381230"/>
    <w:rsid w:val="00397A4A"/>
    <w:rsid w:val="003A376D"/>
    <w:rsid w:val="003E3A61"/>
    <w:rsid w:val="003F4FDA"/>
    <w:rsid w:val="004710AD"/>
    <w:rsid w:val="00481EBE"/>
    <w:rsid w:val="004A2A1C"/>
    <w:rsid w:val="004A7755"/>
    <w:rsid w:val="004D155D"/>
    <w:rsid w:val="004D2885"/>
    <w:rsid w:val="004F2E7E"/>
    <w:rsid w:val="00511C20"/>
    <w:rsid w:val="005267A7"/>
    <w:rsid w:val="0053079E"/>
    <w:rsid w:val="005329F7"/>
    <w:rsid w:val="00550CEE"/>
    <w:rsid w:val="00552D08"/>
    <w:rsid w:val="00554427"/>
    <w:rsid w:val="005546BD"/>
    <w:rsid w:val="00563E97"/>
    <w:rsid w:val="0059474A"/>
    <w:rsid w:val="00594F9D"/>
    <w:rsid w:val="00606800"/>
    <w:rsid w:val="006B28EB"/>
    <w:rsid w:val="00750D60"/>
    <w:rsid w:val="007D3BAC"/>
    <w:rsid w:val="007E6A55"/>
    <w:rsid w:val="007F6D90"/>
    <w:rsid w:val="0083209A"/>
    <w:rsid w:val="00834CE3"/>
    <w:rsid w:val="00897CFF"/>
    <w:rsid w:val="008F05B7"/>
    <w:rsid w:val="008F6694"/>
    <w:rsid w:val="0091628B"/>
    <w:rsid w:val="00935EB3"/>
    <w:rsid w:val="00951403"/>
    <w:rsid w:val="00966658"/>
    <w:rsid w:val="00986AA3"/>
    <w:rsid w:val="00993A39"/>
    <w:rsid w:val="009C7C36"/>
    <w:rsid w:val="00A70EB5"/>
    <w:rsid w:val="00A93B39"/>
    <w:rsid w:val="00B34F10"/>
    <w:rsid w:val="00B53D9A"/>
    <w:rsid w:val="00B67641"/>
    <w:rsid w:val="00BA19F2"/>
    <w:rsid w:val="00BB4A65"/>
    <w:rsid w:val="00C20732"/>
    <w:rsid w:val="00CA7AD4"/>
    <w:rsid w:val="00D031E3"/>
    <w:rsid w:val="00D4596E"/>
    <w:rsid w:val="00D51A46"/>
    <w:rsid w:val="00D824D7"/>
    <w:rsid w:val="00DA38CD"/>
    <w:rsid w:val="00DF1C50"/>
    <w:rsid w:val="00E63962"/>
    <w:rsid w:val="00EB17B7"/>
    <w:rsid w:val="00ED4AAE"/>
    <w:rsid w:val="00F16287"/>
    <w:rsid w:val="00F43E5A"/>
    <w:rsid w:val="00FD0799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ccfin.teiep.gr/e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fin.uoi.gr/anakoinose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0ADC-069F-44DA-A14C-781C3A63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grm_lgst2</cp:lastModifiedBy>
  <cp:revision>2</cp:revision>
  <dcterms:created xsi:type="dcterms:W3CDTF">2021-09-01T08:00:00Z</dcterms:created>
  <dcterms:modified xsi:type="dcterms:W3CDTF">2021-09-01T08:00:00Z</dcterms:modified>
</cp:coreProperties>
</file>